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EF345" w14:textId="13749ABD" w:rsidR="00285F31" w:rsidRDefault="00285F31" w:rsidP="00285F31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4</w:t>
      </w:r>
    </w:p>
    <w:p w14:paraId="49477F79" w14:textId="77777777" w:rsidR="00285F31" w:rsidRDefault="00285F31" w:rsidP="00285F31">
      <w:pPr>
        <w:rPr>
          <w:rFonts w:ascii="黑体" w:eastAsia="黑体"/>
        </w:rPr>
      </w:pPr>
    </w:p>
    <w:p w14:paraId="56F223E4" w14:textId="77777777" w:rsidR="00285F31" w:rsidRDefault="00285F31" w:rsidP="00285F31"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 w:hAnsi="黑体" w:cs="楷体_GB2312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黑体" w:cs="楷体_GB2312" w:hint="eastAsia"/>
          <w:color w:val="000000"/>
          <w:kern w:val="0"/>
          <w:sz w:val="44"/>
          <w:szCs w:val="44"/>
        </w:rPr>
        <w:t>2021年度河南省高等学校优秀基层教学组织</w:t>
      </w:r>
    </w:p>
    <w:p w14:paraId="2257C0FD" w14:textId="77777777" w:rsidR="00285F31" w:rsidRDefault="00285F31" w:rsidP="00285F31"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 w:hAnsi="黑体" w:cs="楷体_GB2312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黑体" w:cs="楷体_GB2312" w:hint="eastAsia"/>
          <w:color w:val="000000"/>
          <w:kern w:val="0"/>
          <w:sz w:val="44"/>
          <w:szCs w:val="44"/>
        </w:rPr>
        <w:t>推荐限额表</w:t>
      </w:r>
    </w:p>
    <w:p w14:paraId="1B93779D" w14:textId="77777777" w:rsidR="00285F31" w:rsidRDefault="00285F31" w:rsidP="00285F31"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 w:hAnsi="黑体" w:cs="楷体_GB2312"/>
          <w:color w:val="000000"/>
          <w:kern w:val="0"/>
          <w:sz w:val="18"/>
          <w:szCs w:val="18"/>
        </w:rPr>
      </w:pPr>
    </w:p>
    <w:p w14:paraId="03608360" w14:textId="77777777" w:rsidR="00285F31" w:rsidRDefault="00285F31" w:rsidP="00285F31">
      <w:pPr>
        <w:widowControl/>
        <w:jc w:val="center"/>
        <w:rPr>
          <w:rFonts w:ascii="仿宋_GB2312" w:hAnsi="宋体" w:cs="宋体"/>
          <w:color w:val="000000"/>
          <w:kern w:val="0"/>
          <w:sz w:val="18"/>
          <w:szCs w:val="18"/>
        </w:rPr>
        <w:sectPr w:rsidR="00285F31">
          <w:pgSz w:w="11906" w:h="16838"/>
          <w:pgMar w:top="1644" w:right="1304" w:bottom="2268" w:left="1588" w:header="0" w:footer="1814" w:gutter="0"/>
          <w:cols w:space="720"/>
          <w:docGrid w:linePitch="587" w:charSpace="2004"/>
        </w:sectPr>
      </w:pPr>
    </w:p>
    <w:tbl>
      <w:tblPr>
        <w:tblW w:w="0" w:type="auto"/>
        <w:tblInd w:w="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811"/>
        <w:gridCol w:w="816"/>
      </w:tblGrid>
      <w:tr w:rsidR="00285F31" w14:paraId="357796EA" w14:textId="77777777" w:rsidTr="00C1118C">
        <w:trPr>
          <w:tblHeader/>
        </w:trPr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289CBC57" w14:textId="77777777" w:rsidR="00285F31" w:rsidRDefault="00285F31" w:rsidP="00C1118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1FF20D81" w14:textId="77777777" w:rsidR="00285F31" w:rsidRDefault="00285F31" w:rsidP="00C1118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23FCD4AC" w14:textId="77777777" w:rsidR="00285F31" w:rsidRDefault="00285F31" w:rsidP="00C1118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名额</w:t>
            </w:r>
          </w:p>
        </w:tc>
      </w:tr>
      <w:tr w:rsidR="00285F31" w14:paraId="43884469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47E54CF9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42C6CE9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郑州大学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5FF134E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285F31" w14:paraId="25D576D0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5DB54197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0DA228B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河南大学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21005BFB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9</w:t>
            </w:r>
          </w:p>
        </w:tc>
      </w:tr>
      <w:tr w:rsidR="00285F31" w14:paraId="7EC85BB0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093BE01C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59113DC7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河南农业大学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057BF08F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</w:tr>
      <w:tr w:rsidR="00285F31" w14:paraId="511B4F21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6772628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2A3B9F8E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河南师范大学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4C64C66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</w:tr>
      <w:tr w:rsidR="00285F31" w14:paraId="356AAC6F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1FB7814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5DE8386B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河南理工大学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30C94BB8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</w:tr>
      <w:tr w:rsidR="00285F31" w14:paraId="1F264B43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5865E8F4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58A6AF2E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河南科技大学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0D9B700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</w:tr>
      <w:tr w:rsidR="00285F31" w14:paraId="5B745F76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1B22071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03767DE2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河南工业大学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73C804F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</w:tr>
      <w:tr w:rsidR="00285F31" w14:paraId="20EE4438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1A7F0DF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17472C8C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华北水利水电大学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2084C7B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</w:tr>
      <w:tr w:rsidR="00285F31" w14:paraId="5E4F41F2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6FBBED89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17948EC4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河南中医药大学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3935C18E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</w:tr>
      <w:tr w:rsidR="00285F31" w14:paraId="74CBAB07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21A1C73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56637A5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河南财经政法大学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41585542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6</w:t>
            </w:r>
          </w:p>
        </w:tc>
      </w:tr>
      <w:tr w:rsidR="00285F31" w14:paraId="68C6995D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446D1484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27B8F83A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郑州轻工业大学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7E178E9A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6</w:t>
            </w:r>
          </w:p>
        </w:tc>
      </w:tr>
      <w:tr w:rsidR="00285F31" w14:paraId="374A5F58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25F6628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782E6B12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信阳师范学院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27CE7AD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285F31" w14:paraId="342947E7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3B388E62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03BB1029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新乡医学院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3A679E1B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285F31" w14:paraId="5FD0CAEB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2EB83772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6C33D1A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中原工学院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1AFFBBB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285F31" w14:paraId="45AA34AB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6805941A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390F9784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郑州航空工业管理学院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2634764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285F31" w14:paraId="09D1D415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2DB36AC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571401EC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河南科技学院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359AAC54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285F31" w14:paraId="781E4E6F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51C1DAA2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14ED4AC0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南阳师范学院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6E596FAE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</w:t>
            </w:r>
          </w:p>
        </w:tc>
      </w:tr>
      <w:tr w:rsidR="00285F31" w14:paraId="07201541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3DB3EBA4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3A63BB09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安阳师范学院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1F0B148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</w:t>
            </w:r>
          </w:p>
        </w:tc>
      </w:tr>
      <w:tr w:rsidR="00285F31" w14:paraId="6274AABB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74DC22A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3C2A1172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洛阳师范学院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34EC25D8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</w:t>
            </w:r>
          </w:p>
        </w:tc>
      </w:tr>
      <w:tr w:rsidR="00285F31" w14:paraId="29014D35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30C6AAEA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5097AAD3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商丘师范学院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658135FE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049FF545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31FBAE5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1F5D03E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周口师范学院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4E6B476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0158C7AE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07911549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63EA545B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许昌学院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2FB301CC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6393A106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45F1062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4A85B287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河南城建学院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061EB85E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20DBE760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319549D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473E4460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黄淮学院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3AD1E21B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6BFB3BAA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2F47FEE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7809CFA2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南阳理工学院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2B6F682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39CA9942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202CDC00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7400AD8F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平顶山学院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590F44A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045686F1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2C664ED9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6BEB9473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安阳工学院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47AAF3C4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6924AAA0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06836BC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7ACA4273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河南工程学院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3C642678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3EB028BE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3EB29E9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657A8787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洛阳理工学院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28AE383C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5D6861D3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0717DDCA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39A43CEA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新乡学院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6CC1AF20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119EFCBE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087DB798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59F8F0D3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郑州师范学院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3E3BA7BE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79F8DC96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1B52BAE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4FD8D408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河南警察学院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4C4B25E0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2EE4D756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5B335B0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lastRenderedPageBreak/>
              <w:t>33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5C37209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铁道警察学院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49E9F18F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4A5FE84F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1C25D6A9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72A8D1C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河南牧业经济学院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5183DA70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39513B54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5C5FEE92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6750490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信阳农林学院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0E0D8FC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6B602FD2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7C5DD948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3765A23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河南财政金融学院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510C994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3CC78B0C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641789FE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7615B51B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郑州工程技术学院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39D1B2D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6C076D2B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4E2E1F2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5A6D11AC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河南工学院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254BE7C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624DF48B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73F40D7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74B4ADF2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郑州大学体育学院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52820D88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69216C9B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63AB660A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41767CE7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黄河科技学院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79A279A3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285F31" w14:paraId="76CD6F70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42506308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20F3F2E3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郑州科技学院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49B9C528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0DF71D0A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423908B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210FECAF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郑州工业应用技术学院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7AF7C2BF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4CEEF727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5C21C1A7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160F0647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商丘工学院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597086C4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0E493C04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068C66DE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5353020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商丘学院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3280B269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011358F4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2A901F13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7604E98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郑州商学院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357FC0C7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77D1B234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5E48472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15DDA990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郑州升达经贸管理学院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73BEBFD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0ACF1025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42AE69B4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3819FF20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郑州财经学院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585D353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7628445D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44AAFF68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6F1519D0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黄河交通学院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178C230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1634B220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01D3A3EB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2F4412D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信阳学院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61946D5F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71698D91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7EA23C94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30FAFA7E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安阳学院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27689003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39EE021F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7968E2A4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47CBAE3B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郑州工商学院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6BE7E2A0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7FBA0459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7AD42B9C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389A036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郑州西亚斯学院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0781201F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285F31" w14:paraId="5A053C15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1E45C84A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76217F6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郑州经贸</w:t>
            </w:r>
            <w:proofErr w:type="gramEnd"/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7E212E9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285F31" w14:paraId="4734DE4F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15DEDAC2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217AF1E3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河南开封科技传媒学院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049E47CB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285F31" w14:paraId="2A7EB290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524152F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2F17C403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中原科技学院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3DC78679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285F31" w14:paraId="0F10706C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599519A6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4805DF41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新乡工程学院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2452944F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285F31" w14:paraId="6558B411" w14:textId="77777777" w:rsidTr="00C1118C"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04B58AEC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439F2F3D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新乡医学院三全学院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4CE41725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285F31" w14:paraId="47BD2055" w14:textId="77777777" w:rsidTr="00C1118C">
        <w:trPr>
          <w:trHeight w:val="288"/>
        </w:trPr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1700D0E9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155B413B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pacing w:val="-11"/>
                <w:kern w:val="0"/>
                <w:sz w:val="20"/>
                <w:szCs w:val="20"/>
              </w:rPr>
              <w:t>郑州轻工业大学易斯顿美术学院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68E22BF4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285F31" w14:paraId="1AFA20A9" w14:textId="77777777" w:rsidTr="00C1118C">
        <w:trPr>
          <w:trHeight w:val="288"/>
        </w:trPr>
        <w:tc>
          <w:tcPr>
            <w:tcW w:w="616" w:type="dxa"/>
            <w:tcMar>
              <w:top w:w="113" w:type="dxa"/>
              <w:bottom w:w="113" w:type="dxa"/>
            </w:tcMar>
            <w:vAlign w:val="center"/>
          </w:tcPr>
          <w:p w14:paraId="3D8E3DE9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2811" w:type="dxa"/>
            <w:tcMar>
              <w:top w:w="113" w:type="dxa"/>
              <w:bottom w:w="113" w:type="dxa"/>
            </w:tcMar>
            <w:vAlign w:val="center"/>
          </w:tcPr>
          <w:p w14:paraId="14E9F61A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河南科技职业大学</w:t>
            </w:r>
          </w:p>
        </w:tc>
        <w:tc>
          <w:tcPr>
            <w:tcW w:w="816" w:type="dxa"/>
            <w:tcMar>
              <w:top w:w="113" w:type="dxa"/>
              <w:bottom w:w="113" w:type="dxa"/>
            </w:tcMar>
            <w:vAlign w:val="center"/>
          </w:tcPr>
          <w:p w14:paraId="6E9310D8" w14:textId="77777777" w:rsidR="00285F31" w:rsidRDefault="00285F31" w:rsidP="00C1118C">
            <w:pPr>
              <w:widowControl/>
              <w:adjustRightInd w:val="0"/>
              <w:snapToGrid w:val="0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</w:tbl>
    <w:p w14:paraId="08C3C658" w14:textId="77777777" w:rsidR="00285F31" w:rsidRDefault="00285F31" w:rsidP="00285F31">
      <w:pPr>
        <w:snapToGrid w:val="0"/>
        <w:rPr>
          <w:rFonts w:ascii="黑体" w:eastAsia="黑体"/>
          <w:sz w:val="28"/>
          <w:szCs w:val="28"/>
        </w:rPr>
        <w:sectPr w:rsidR="00285F31">
          <w:type w:val="continuous"/>
          <w:pgSz w:w="11906" w:h="16838"/>
          <w:pgMar w:top="1644" w:right="1304" w:bottom="2268" w:left="1588" w:header="0" w:footer="1814" w:gutter="0"/>
          <w:cols w:num="2" w:space="425"/>
          <w:docGrid w:linePitch="587" w:charSpace="2004"/>
        </w:sectPr>
      </w:pPr>
    </w:p>
    <w:p w14:paraId="599CD45E" w14:textId="77777777" w:rsidR="00285F31" w:rsidRDefault="00285F31" w:rsidP="00285F31">
      <w:pPr>
        <w:snapToGrid w:val="0"/>
        <w:rPr>
          <w:rFonts w:ascii="黑体" w:eastAsia="黑体"/>
          <w:sz w:val="28"/>
          <w:szCs w:val="28"/>
        </w:rPr>
      </w:pPr>
    </w:p>
    <w:p w14:paraId="4F33F8A7" w14:textId="4EFDBDDB" w:rsidR="005B5768" w:rsidRPr="00285F31" w:rsidRDefault="005B5768" w:rsidP="00285F31"/>
    <w:sectPr w:rsidR="005B5768" w:rsidRPr="00285F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F04B7"/>
    <w:rsid w:val="000F04B7"/>
    <w:rsid w:val="00285F31"/>
    <w:rsid w:val="005B5768"/>
    <w:rsid w:val="00A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3D3D4"/>
  <w15:chartTrackingRefBased/>
  <w15:docId w15:val="{0A5C58D7-EB2D-4E55-8C2A-37EDBC30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4B7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河师大</dc:creator>
  <cp:keywords/>
  <dc:description/>
  <cp:lastModifiedBy>河师大</cp:lastModifiedBy>
  <cp:revision>2</cp:revision>
  <dcterms:created xsi:type="dcterms:W3CDTF">2021-09-23T10:24:00Z</dcterms:created>
  <dcterms:modified xsi:type="dcterms:W3CDTF">2021-09-23T10:24:00Z</dcterms:modified>
</cp:coreProperties>
</file>